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2D" w:rsidRDefault="00CB542D" w:rsidP="00C60A1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52. Šachové Zaječice, závěrečná zpráva</w:t>
      </w:r>
    </w:p>
    <w:p w:rsidR="00CB542D" w:rsidRDefault="00CB542D"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sidRPr="00C60A17">
        <w:rPr>
          <w:rFonts w:ascii="Times New Roman" w:eastAsia="Times New Roman" w:hAnsi="Times New Roman" w:cs="Times New Roman"/>
          <w:sz w:val="24"/>
          <w:szCs w:val="24"/>
          <w:lang w:eastAsia="cs-CZ"/>
        </w:rPr>
        <w:t xml:space="preserve">O víkendu </w:t>
      </w:r>
      <w:r>
        <w:rPr>
          <w:rFonts w:ascii="Times New Roman" w:eastAsia="Times New Roman" w:hAnsi="Times New Roman" w:cs="Times New Roman"/>
          <w:sz w:val="24"/>
          <w:szCs w:val="24"/>
          <w:lang w:eastAsia="cs-CZ"/>
        </w:rPr>
        <w:t xml:space="preserve">31. 5. </w:t>
      </w:r>
      <w:r w:rsidRPr="00C60A1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1</w:t>
      </w:r>
      <w:r w:rsidRPr="00C60A17">
        <w:rPr>
          <w:rFonts w:ascii="Times New Roman" w:eastAsia="Times New Roman" w:hAnsi="Times New Roman" w:cs="Times New Roman"/>
          <w:sz w:val="24"/>
          <w:szCs w:val="24"/>
          <w:lang w:eastAsia="cs-CZ"/>
        </w:rPr>
        <w:t>.6. 201</w:t>
      </w:r>
      <w:r>
        <w:rPr>
          <w:rFonts w:ascii="Times New Roman" w:eastAsia="Times New Roman" w:hAnsi="Times New Roman" w:cs="Times New Roman"/>
          <w:sz w:val="24"/>
          <w:szCs w:val="24"/>
          <w:lang w:eastAsia="cs-CZ"/>
        </w:rPr>
        <w:t>4</w:t>
      </w:r>
      <w:r w:rsidRPr="00C60A17">
        <w:rPr>
          <w:rFonts w:ascii="Times New Roman" w:eastAsia="Times New Roman" w:hAnsi="Times New Roman" w:cs="Times New Roman"/>
          <w:sz w:val="24"/>
          <w:szCs w:val="24"/>
          <w:lang w:eastAsia="cs-CZ"/>
        </w:rPr>
        <w:t xml:space="preserve"> proběhlo v rámci festivalu Šachové Zaječice</w:t>
      </w:r>
      <w:r>
        <w:rPr>
          <w:rFonts w:ascii="Times New Roman" w:eastAsia="Times New Roman" w:hAnsi="Times New Roman" w:cs="Times New Roman"/>
          <w:sz w:val="24"/>
          <w:szCs w:val="24"/>
          <w:lang w:eastAsia="cs-CZ"/>
        </w:rPr>
        <w:t xml:space="preserve"> (</w:t>
      </w:r>
      <w:r w:rsidR="0088720F">
        <w:rPr>
          <w:rFonts w:ascii="Times New Roman" w:eastAsia="Times New Roman" w:hAnsi="Times New Roman" w:cs="Times New Roman"/>
          <w:sz w:val="24"/>
          <w:szCs w:val="24"/>
          <w:lang w:eastAsia="cs-CZ"/>
        </w:rPr>
        <w:t xml:space="preserve">v </w:t>
      </w:r>
      <w:proofErr w:type="gramStart"/>
      <w:r w:rsidR="0088720F">
        <w:rPr>
          <w:rFonts w:ascii="Times New Roman" w:eastAsia="Times New Roman" w:hAnsi="Times New Roman" w:cs="Times New Roman"/>
          <w:sz w:val="24"/>
          <w:szCs w:val="24"/>
          <w:lang w:eastAsia="cs-CZ"/>
        </w:rPr>
        <w:t>Junior</w:t>
      </w:r>
      <w:proofErr w:type="gramEnd"/>
      <w:r w:rsidR="0088720F">
        <w:rPr>
          <w:rFonts w:ascii="Times New Roman" w:eastAsia="Times New Roman" w:hAnsi="Times New Roman" w:cs="Times New Roman"/>
          <w:sz w:val="24"/>
          <w:szCs w:val="24"/>
          <w:lang w:eastAsia="cs-CZ"/>
        </w:rPr>
        <w:t xml:space="preserve"> Centru Seč se </w:t>
      </w:r>
      <w:r>
        <w:rPr>
          <w:rFonts w:ascii="Times New Roman" w:eastAsia="Times New Roman" w:hAnsi="Times New Roman" w:cs="Times New Roman"/>
          <w:sz w:val="24"/>
          <w:szCs w:val="24"/>
          <w:lang w:eastAsia="cs-CZ"/>
        </w:rPr>
        <w:t>hrály tři turnaje)</w:t>
      </w:r>
      <w:r w:rsidRPr="00C60A17">
        <w:rPr>
          <w:rFonts w:ascii="Times New Roman" w:eastAsia="Times New Roman" w:hAnsi="Times New Roman" w:cs="Times New Roman"/>
          <w:sz w:val="24"/>
          <w:szCs w:val="24"/>
          <w:lang w:eastAsia="cs-CZ"/>
        </w:rPr>
        <w:t>, Mistrovství České republiky družs</w:t>
      </w:r>
      <w:r w:rsidR="0088720F">
        <w:rPr>
          <w:rFonts w:ascii="Times New Roman" w:eastAsia="Times New Roman" w:hAnsi="Times New Roman" w:cs="Times New Roman"/>
          <w:sz w:val="24"/>
          <w:szCs w:val="24"/>
          <w:lang w:eastAsia="cs-CZ"/>
        </w:rPr>
        <w:t>tev starších žáků v rapid šachu. Pod názvem Omega plus OPEN.</w:t>
      </w:r>
      <w:r w:rsidR="0088720F" w:rsidRPr="0088720F">
        <w:rPr>
          <w:rFonts w:ascii="Times New Roman" w:eastAsia="Times New Roman" w:hAnsi="Times New Roman" w:cs="Times New Roman"/>
          <w:sz w:val="24"/>
          <w:szCs w:val="24"/>
          <w:lang w:eastAsia="cs-CZ"/>
        </w:rPr>
        <w:t xml:space="preserve"> </w:t>
      </w:r>
    </w:p>
    <w:p w:rsidR="006876DA" w:rsidRPr="005F7FE9" w:rsidRDefault="006876DA" w:rsidP="006876DA">
      <w:pPr>
        <w:spacing w:before="100" w:beforeAutospacing="1" w:after="100" w:afterAutospacing="1" w:line="240" w:lineRule="auto"/>
        <w:outlineLvl w:val="0"/>
        <w:rPr>
          <w:rFonts w:ascii="Times New Roman" w:eastAsia="Times New Roman" w:hAnsi="Times New Roman" w:cs="Times New Roman"/>
          <w:sz w:val="12"/>
          <w:szCs w:val="12"/>
          <w:lang w:eastAsia="cs-CZ"/>
        </w:rPr>
      </w:pPr>
    </w:p>
    <w:p w:rsidR="00CB542D" w:rsidRPr="00CB542D" w:rsidRDefault="00CB542D" w:rsidP="00C60A17">
      <w:pPr>
        <w:spacing w:before="100" w:beforeAutospacing="1" w:after="100" w:afterAutospacing="1" w:line="240" w:lineRule="auto"/>
        <w:outlineLvl w:val="0"/>
        <w:rPr>
          <w:rFonts w:ascii="Times New Roman" w:hAnsi="Times New Roman" w:cs="Times New Roman"/>
          <w:b/>
          <w:sz w:val="48"/>
          <w:szCs w:val="48"/>
        </w:rPr>
      </w:pPr>
      <w:r w:rsidRPr="00CB542D">
        <w:rPr>
          <w:rFonts w:ascii="Times New Roman" w:hAnsi="Times New Roman" w:cs="Times New Roman"/>
          <w:b/>
          <w:sz w:val="48"/>
          <w:szCs w:val="48"/>
        </w:rPr>
        <w:t>Omega plus OPEN</w:t>
      </w:r>
    </w:p>
    <w:p w:rsidR="00CB542D" w:rsidRPr="00CB542D" w:rsidRDefault="00CB542D" w:rsidP="00C60A17">
      <w:pPr>
        <w:spacing w:before="100" w:beforeAutospacing="1" w:after="100" w:afterAutospacing="1" w:line="240" w:lineRule="auto"/>
        <w:outlineLvl w:val="0"/>
        <w:rPr>
          <w:color w:val="0070C0"/>
          <w:u w:val="single"/>
        </w:rPr>
      </w:pPr>
      <w:r w:rsidRPr="00CB542D">
        <w:rPr>
          <w:color w:val="0070C0"/>
          <w:u w:val="single"/>
        </w:rPr>
        <w:t>http://www.chess-results.com/tnr136062.aspx?lan=5&amp;wi=821&amp;turdet=YES</w:t>
      </w:r>
    </w:p>
    <w:p w:rsidR="00A31FAC" w:rsidRDefault="00CB542D"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turnaji zaslouženě zvítězil</w:t>
      </w:r>
      <w:r w:rsidR="00A31FAC">
        <w:rPr>
          <w:rFonts w:ascii="Times New Roman" w:eastAsia="Times New Roman" w:hAnsi="Times New Roman" w:cs="Times New Roman"/>
          <w:sz w:val="24"/>
          <w:szCs w:val="24"/>
          <w:lang w:eastAsia="cs-CZ"/>
        </w:rPr>
        <w:t xml:space="preserve">o vyrovnané družstvo </w:t>
      </w:r>
      <w:proofErr w:type="spellStart"/>
      <w:r w:rsidR="00A31FAC">
        <w:rPr>
          <w:rFonts w:ascii="Times New Roman" w:eastAsia="Times New Roman" w:hAnsi="Times New Roman" w:cs="Times New Roman"/>
          <w:sz w:val="24"/>
          <w:szCs w:val="24"/>
          <w:lang w:eastAsia="cs-CZ"/>
        </w:rPr>
        <w:t>Oaza</w:t>
      </w:r>
      <w:proofErr w:type="spellEnd"/>
      <w:r w:rsidR="00A31FAC">
        <w:rPr>
          <w:rFonts w:ascii="Times New Roman" w:eastAsia="Times New Roman" w:hAnsi="Times New Roman" w:cs="Times New Roman"/>
          <w:sz w:val="24"/>
          <w:szCs w:val="24"/>
          <w:lang w:eastAsia="cs-CZ"/>
        </w:rPr>
        <w:t xml:space="preserve"> Praha. To uznal i trenér 2222 </w:t>
      </w:r>
      <w:r w:rsidR="006D233E">
        <w:rPr>
          <w:rFonts w:ascii="Times New Roman" w:eastAsia="Times New Roman" w:hAnsi="Times New Roman" w:cs="Times New Roman"/>
          <w:sz w:val="24"/>
          <w:szCs w:val="24"/>
          <w:lang w:eastAsia="cs-CZ"/>
        </w:rPr>
        <w:t xml:space="preserve">ŠK </w:t>
      </w:r>
      <w:proofErr w:type="spellStart"/>
      <w:r w:rsidR="00A31FAC">
        <w:rPr>
          <w:rFonts w:ascii="Times New Roman" w:eastAsia="Times New Roman" w:hAnsi="Times New Roman" w:cs="Times New Roman"/>
          <w:sz w:val="24"/>
          <w:szCs w:val="24"/>
          <w:lang w:eastAsia="cs-CZ"/>
        </w:rPr>
        <w:t>Polabiny</w:t>
      </w:r>
      <w:proofErr w:type="spellEnd"/>
      <w:r w:rsidR="00A31FAC">
        <w:rPr>
          <w:rFonts w:ascii="Times New Roman" w:eastAsia="Times New Roman" w:hAnsi="Times New Roman" w:cs="Times New Roman"/>
          <w:sz w:val="24"/>
          <w:szCs w:val="24"/>
          <w:lang w:eastAsia="cs-CZ"/>
        </w:rPr>
        <w:t xml:space="preserve"> Pardubice (2. místo). Bronzové medaile putují na Jižní Moravu, do Starého Města. Zajímavostí je, že družstvo z Prahy naposledy zvítězilo v roce 1986</w:t>
      </w:r>
      <w:r w:rsidR="00A27AC8">
        <w:rPr>
          <w:rFonts w:ascii="Times New Roman" w:eastAsia="Times New Roman" w:hAnsi="Times New Roman" w:cs="Times New Roman"/>
          <w:sz w:val="24"/>
          <w:szCs w:val="24"/>
          <w:lang w:eastAsia="cs-CZ"/>
        </w:rPr>
        <w:t xml:space="preserve"> -</w:t>
      </w:r>
      <w:r w:rsidR="00A31FAC">
        <w:rPr>
          <w:rFonts w:ascii="Times New Roman" w:eastAsia="Times New Roman" w:hAnsi="Times New Roman" w:cs="Times New Roman"/>
          <w:sz w:val="24"/>
          <w:szCs w:val="24"/>
          <w:lang w:eastAsia="cs-CZ"/>
        </w:rPr>
        <w:t xml:space="preserve"> Vyšehrad Praha. Pro </w:t>
      </w:r>
      <w:proofErr w:type="spellStart"/>
      <w:r w:rsidR="00A31FAC">
        <w:rPr>
          <w:rFonts w:ascii="Times New Roman" w:eastAsia="Times New Roman" w:hAnsi="Times New Roman" w:cs="Times New Roman"/>
          <w:sz w:val="24"/>
          <w:szCs w:val="24"/>
          <w:lang w:eastAsia="cs-CZ"/>
        </w:rPr>
        <w:t>Polabiny</w:t>
      </w:r>
      <w:proofErr w:type="spellEnd"/>
      <w:r w:rsidR="00A31FAC">
        <w:rPr>
          <w:rFonts w:ascii="Times New Roman" w:eastAsia="Times New Roman" w:hAnsi="Times New Roman" w:cs="Times New Roman"/>
          <w:sz w:val="24"/>
          <w:szCs w:val="24"/>
          <w:lang w:eastAsia="cs-CZ"/>
        </w:rPr>
        <w:t xml:space="preserve"> je to „nejhorší“ umístění za poslední 3 roky. Staré Město vyhrálo v roce 1983 (na 1. šachovnici hrál Hráček – 8/9).</w:t>
      </w:r>
      <w:r w:rsidR="007A0C8E">
        <w:rPr>
          <w:rFonts w:ascii="Times New Roman" w:eastAsia="Times New Roman" w:hAnsi="Times New Roman" w:cs="Times New Roman"/>
          <w:sz w:val="24"/>
          <w:szCs w:val="24"/>
          <w:lang w:eastAsia="cs-CZ"/>
        </w:rPr>
        <w:t xml:space="preserve"> Celá řada dalších týmů má výborné hráče a byla pro medailisty těžkým soupeřem.</w:t>
      </w:r>
    </w:p>
    <w:p w:rsidR="006876DA" w:rsidRPr="005F7FE9" w:rsidRDefault="006876DA" w:rsidP="00C60A17">
      <w:pPr>
        <w:spacing w:before="100" w:beforeAutospacing="1" w:after="100" w:afterAutospacing="1" w:line="240" w:lineRule="auto"/>
        <w:outlineLvl w:val="0"/>
        <w:rPr>
          <w:rFonts w:ascii="Times New Roman" w:eastAsia="Times New Roman" w:hAnsi="Times New Roman" w:cs="Times New Roman"/>
          <w:sz w:val="12"/>
          <w:szCs w:val="12"/>
          <w:lang w:eastAsia="cs-CZ"/>
        </w:rPr>
      </w:pPr>
    </w:p>
    <w:p w:rsidR="007A0C8E" w:rsidRPr="00CB542D" w:rsidRDefault="007A0C8E" w:rsidP="007A0C8E">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VS Chrudim</w:t>
      </w:r>
      <w:r w:rsidRPr="00CB542D">
        <w:rPr>
          <w:rFonts w:ascii="Times New Roman" w:hAnsi="Times New Roman" w:cs="Times New Roman"/>
          <w:b/>
          <w:sz w:val="48"/>
          <w:szCs w:val="48"/>
        </w:rPr>
        <w:t xml:space="preserve"> OPEN</w:t>
      </w:r>
    </w:p>
    <w:p w:rsidR="007A0C8E" w:rsidRPr="007A0C8E" w:rsidRDefault="007A0C8E" w:rsidP="00C60A17">
      <w:pPr>
        <w:spacing w:before="100" w:beforeAutospacing="1" w:after="100" w:afterAutospacing="1" w:line="240" w:lineRule="auto"/>
        <w:outlineLvl w:val="0"/>
        <w:rPr>
          <w:rFonts w:ascii="Times New Roman" w:eastAsia="Times New Roman" w:hAnsi="Times New Roman" w:cs="Times New Roman"/>
          <w:color w:val="0070C0"/>
          <w:sz w:val="24"/>
          <w:szCs w:val="24"/>
          <w:u w:val="single"/>
          <w:lang w:eastAsia="cs-CZ"/>
        </w:rPr>
      </w:pPr>
      <w:r w:rsidRPr="007A0C8E">
        <w:rPr>
          <w:rFonts w:ascii="Times New Roman" w:eastAsia="Times New Roman" w:hAnsi="Times New Roman" w:cs="Times New Roman"/>
          <w:color w:val="0070C0"/>
          <w:sz w:val="24"/>
          <w:szCs w:val="24"/>
          <w:u w:val="single"/>
          <w:lang w:eastAsia="cs-CZ"/>
        </w:rPr>
        <w:t>http://www.chess-results.com/tnr136061.aspx?lan=5&amp;wi=821&amp;turdet=YES</w:t>
      </w:r>
    </w:p>
    <w:p w:rsidR="007A0C8E" w:rsidRDefault="007A0C8E"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 jako v loňském roce, i letos zvítězila dvojice z </w:t>
      </w:r>
      <w:proofErr w:type="spellStart"/>
      <w:r>
        <w:rPr>
          <w:rFonts w:ascii="Times New Roman" w:eastAsia="Times New Roman" w:hAnsi="Times New Roman" w:cs="Times New Roman"/>
          <w:sz w:val="24"/>
          <w:szCs w:val="24"/>
          <w:lang w:eastAsia="cs-CZ"/>
        </w:rPr>
        <w:t>Frýdku</w:t>
      </w:r>
      <w:proofErr w:type="spellEnd"/>
      <w:r>
        <w:rPr>
          <w:rFonts w:ascii="Times New Roman" w:eastAsia="Times New Roman" w:hAnsi="Times New Roman" w:cs="Times New Roman"/>
          <w:sz w:val="24"/>
          <w:szCs w:val="24"/>
          <w:lang w:eastAsia="cs-CZ"/>
        </w:rPr>
        <w:t xml:space="preserve">-Místku. Pohár za 2. </w:t>
      </w:r>
      <w:r w:rsidR="006876DA">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ísto odjel do </w:t>
      </w:r>
      <w:r w:rsidR="006876DA">
        <w:rPr>
          <w:rFonts w:ascii="Times New Roman" w:eastAsia="Times New Roman" w:hAnsi="Times New Roman" w:cs="Times New Roman"/>
          <w:sz w:val="24"/>
          <w:szCs w:val="24"/>
          <w:lang w:eastAsia="cs-CZ"/>
        </w:rPr>
        <w:t>Tábora, z 3. místa se radují v Brně. Hrálo hodně nadějných hráčů a hráček, ještě o nich uslyšíme. Byl to skvělý nápad v roce 1993, vypsat turnaj pro klubové dvojice do 10</w:t>
      </w:r>
      <w:r w:rsidR="008A5254">
        <w:rPr>
          <w:rFonts w:ascii="Times New Roman" w:eastAsia="Times New Roman" w:hAnsi="Times New Roman" w:cs="Times New Roman"/>
          <w:sz w:val="24"/>
          <w:szCs w:val="24"/>
          <w:lang w:eastAsia="cs-CZ"/>
        </w:rPr>
        <w:t xml:space="preserve"> ti</w:t>
      </w:r>
      <w:r w:rsidR="006876DA">
        <w:rPr>
          <w:rFonts w:ascii="Times New Roman" w:eastAsia="Times New Roman" w:hAnsi="Times New Roman" w:cs="Times New Roman"/>
          <w:sz w:val="24"/>
          <w:szCs w:val="24"/>
          <w:lang w:eastAsia="cs-CZ"/>
        </w:rPr>
        <w:t xml:space="preserve"> let. Jen malý příklad: Sourozenci </w:t>
      </w:r>
      <w:proofErr w:type="spellStart"/>
      <w:r w:rsidR="006876DA">
        <w:rPr>
          <w:rFonts w:ascii="Times New Roman" w:eastAsia="Times New Roman" w:hAnsi="Times New Roman" w:cs="Times New Roman"/>
          <w:sz w:val="24"/>
          <w:szCs w:val="24"/>
          <w:lang w:eastAsia="cs-CZ"/>
        </w:rPr>
        <w:t>Půlpánovi</w:t>
      </w:r>
      <w:proofErr w:type="spellEnd"/>
      <w:r w:rsidR="006876DA">
        <w:rPr>
          <w:rFonts w:ascii="Times New Roman" w:eastAsia="Times New Roman" w:hAnsi="Times New Roman" w:cs="Times New Roman"/>
          <w:sz w:val="24"/>
          <w:szCs w:val="24"/>
          <w:lang w:eastAsia="cs-CZ"/>
        </w:rPr>
        <w:t xml:space="preserve"> vyhráli v roce 2006 i 2007. Za pět let </w:t>
      </w:r>
      <w:r w:rsidR="00CA324A">
        <w:rPr>
          <w:rFonts w:ascii="Times New Roman" w:eastAsia="Times New Roman" w:hAnsi="Times New Roman" w:cs="Times New Roman"/>
          <w:sz w:val="24"/>
          <w:szCs w:val="24"/>
          <w:lang w:eastAsia="cs-CZ"/>
        </w:rPr>
        <w:t xml:space="preserve">(2012 i 2013) </w:t>
      </w:r>
      <w:r w:rsidR="006876DA">
        <w:rPr>
          <w:rFonts w:ascii="Times New Roman" w:eastAsia="Times New Roman" w:hAnsi="Times New Roman" w:cs="Times New Roman"/>
          <w:sz w:val="24"/>
          <w:szCs w:val="24"/>
          <w:lang w:eastAsia="cs-CZ"/>
        </w:rPr>
        <w:t xml:space="preserve">již byli v družstvu vítězných </w:t>
      </w:r>
      <w:proofErr w:type="spellStart"/>
      <w:r w:rsidR="006876DA">
        <w:rPr>
          <w:rFonts w:ascii="Times New Roman" w:eastAsia="Times New Roman" w:hAnsi="Times New Roman" w:cs="Times New Roman"/>
          <w:sz w:val="24"/>
          <w:szCs w:val="24"/>
          <w:lang w:eastAsia="cs-CZ"/>
        </w:rPr>
        <w:t>Polabin</w:t>
      </w:r>
      <w:proofErr w:type="spellEnd"/>
      <w:r w:rsidR="006876DA">
        <w:rPr>
          <w:rFonts w:ascii="Times New Roman" w:eastAsia="Times New Roman" w:hAnsi="Times New Roman" w:cs="Times New Roman"/>
          <w:sz w:val="24"/>
          <w:szCs w:val="24"/>
          <w:lang w:eastAsia="cs-CZ"/>
        </w:rPr>
        <w:t xml:space="preserve"> do 15</w:t>
      </w:r>
      <w:r w:rsidR="008A5254">
        <w:rPr>
          <w:rFonts w:ascii="Times New Roman" w:eastAsia="Times New Roman" w:hAnsi="Times New Roman" w:cs="Times New Roman"/>
          <w:sz w:val="24"/>
          <w:szCs w:val="24"/>
          <w:lang w:eastAsia="cs-CZ"/>
        </w:rPr>
        <w:t xml:space="preserve"> ti</w:t>
      </w:r>
      <w:r w:rsidR="006876DA">
        <w:rPr>
          <w:rFonts w:ascii="Times New Roman" w:eastAsia="Times New Roman" w:hAnsi="Times New Roman" w:cs="Times New Roman"/>
          <w:sz w:val="24"/>
          <w:szCs w:val="24"/>
          <w:lang w:eastAsia="cs-CZ"/>
        </w:rPr>
        <w:t xml:space="preserve"> let. A letos Jakub</w:t>
      </w:r>
      <w:r w:rsidR="006D233E">
        <w:rPr>
          <w:rFonts w:ascii="Times New Roman" w:eastAsia="Times New Roman" w:hAnsi="Times New Roman" w:cs="Times New Roman"/>
          <w:sz w:val="24"/>
          <w:szCs w:val="24"/>
          <w:lang w:eastAsia="cs-CZ"/>
        </w:rPr>
        <w:t>, sotva vyrostl z žákovských kalhot,</w:t>
      </w:r>
      <w:r w:rsidR="006876DA">
        <w:rPr>
          <w:rFonts w:ascii="Times New Roman" w:eastAsia="Times New Roman" w:hAnsi="Times New Roman" w:cs="Times New Roman"/>
          <w:sz w:val="24"/>
          <w:szCs w:val="24"/>
          <w:lang w:eastAsia="cs-CZ"/>
        </w:rPr>
        <w:t xml:space="preserve"> vyhrál turnaj jednotlivců.</w:t>
      </w:r>
    </w:p>
    <w:p w:rsidR="00CA324A" w:rsidRPr="005F7FE9" w:rsidRDefault="00CA324A" w:rsidP="00CA324A">
      <w:pPr>
        <w:spacing w:before="100" w:beforeAutospacing="1" w:after="100" w:afterAutospacing="1" w:line="240" w:lineRule="auto"/>
        <w:outlineLvl w:val="0"/>
        <w:rPr>
          <w:rFonts w:ascii="Times New Roman" w:eastAsia="Times New Roman" w:hAnsi="Times New Roman" w:cs="Times New Roman"/>
          <w:sz w:val="12"/>
          <w:szCs w:val="12"/>
          <w:lang w:eastAsia="cs-CZ"/>
        </w:rPr>
      </w:pPr>
    </w:p>
    <w:p w:rsidR="00CA324A" w:rsidRPr="00CB542D" w:rsidRDefault="00CA324A" w:rsidP="00CA324A">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DS Brno</w:t>
      </w:r>
      <w:r w:rsidRPr="00CB542D">
        <w:rPr>
          <w:rFonts w:ascii="Times New Roman" w:hAnsi="Times New Roman" w:cs="Times New Roman"/>
          <w:b/>
          <w:sz w:val="48"/>
          <w:szCs w:val="48"/>
        </w:rPr>
        <w:t xml:space="preserve"> OPEN</w:t>
      </w:r>
    </w:p>
    <w:p w:rsidR="00CA324A" w:rsidRPr="00CA324A" w:rsidRDefault="00CA324A" w:rsidP="00C60A17">
      <w:pPr>
        <w:spacing w:before="100" w:beforeAutospacing="1" w:after="100" w:afterAutospacing="1" w:line="240" w:lineRule="auto"/>
        <w:outlineLvl w:val="0"/>
        <w:rPr>
          <w:rFonts w:ascii="Times New Roman" w:eastAsia="Times New Roman" w:hAnsi="Times New Roman" w:cs="Times New Roman"/>
          <w:color w:val="0070C0"/>
          <w:sz w:val="24"/>
          <w:szCs w:val="24"/>
          <w:u w:val="single"/>
          <w:lang w:eastAsia="cs-CZ"/>
        </w:rPr>
      </w:pPr>
      <w:r w:rsidRPr="00CA324A">
        <w:rPr>
          <w:rFonts w:ascii="Times New Roman" w:eastAsia="Times New Roman" w:hAnsi="Times New Roman" w:cs="Times New Roman"/>
          <w:color w:val="0070C0"/>
          <w:sz w:val="24"/>
          <w:szCs w:val="24"/>
          <w:u w:val="single"/>
          <w:lang w:eastAsia="cs-CZ"/>
        </w:rPr>
        <w:t>http://www.chess-results.com/tnr136058.aspx?lan=5&amp;art=1&amp;wi=821&amp;turdet=YES</w:t>
      </w:r>
    </w:p>
    <w:p w:rsidR="006D233E" w:rsidRDefault="00CA324A" w:rsidP="00AE46A4">
      <w:pPr>
        <w:pStyle w:val="Normlnweb"/>
      </w:pPr>
      <w:r>
        <w:t>Pohár a 1.500,-Kč si odvezl Jakub Půlpán</w:t>
      </w:r>
      <w:r w:rsidR="006D233E">
        <w:t xml:space="preserve"> z 2222 ŠK </w:t>
      </w:r>
      <w:proofErr w:type="spellStart"/>
      <w:r w:rsidR="006D233E">
        <w:t>Polabiny</w:t>
      </w:r>
      <w:proofErr w:type="spellEnd"/>
      <w:r w:rsidR="006D233E">
        <w:t xml:space="preserve"> Pardubice (letos mu bude 16 let)</w:t>
      </w:r>
      <w:r>
        <w:t>,</w:t>
      </w:r>
      <w:r w:rsidR="006D233E">
        <w:t xml:space="preserve"> 1.200,-Kč dostal Jakub </w:t>
      </w:r>
      <w:proofErr w:type="spellStart"/>
      <w:r w:rsidR="006D233E">
        <w:t>Routner</w:t>
      </w:r>
      <w:proofErr w:type="spellEnd"/>
      <w:r w:rsidR="006D233E">
        <w:t xml:space="preserve"> (Sokol </w:t>
      </w:r>
      <w:proofErr w:type="spellStart"/>
      <w:r w:rsidR="006D233E">
        <w:t>Praha</w:t>
      </w:r>
      <w:proofErr w:type="spellEnd"/>
      <w:r w:rsidR="006D233E">
        <w:t>-Kobylisy), rovných 1.000,-Kč jistě ještě neutratil FM Tomáš Vojta, ten ač je z Vlašimi, je registrován za ŠK </w:t>
      </w:r>
      <w:proofErr w:type="spellStart"/>
      <w:r w:rsidR="006D233E">
        <w:t>Zikuda</w:t>
      </w:r>
      <w:proofErr w:type="spellEnd"/>
      <w:r w:rsidR="006D233E">
        <w:t xml:space="preserve"> Turnov – o. s. </w:t>
      </w:r>
      <w:r w:rsidR="00B43238">
        <w:t>Peněžité ceny (celkem 7.800,-Kč), v tomto stále oblíbenějším turnaji, si odvezlo prvních 9 hráčů celkového pořadí, nejlepší žena Ivana Homolková, nejlepší senior František Houška a nejlepší v kategoriích podle ELA.</w:t>
      </w:r>
    </w:p>
    <w:p w:rsidR="00B43238" w:rsidRPr="005F7FE9" w:rsidRDefault="00B43238" w:rsidP="00B43238">
      <w:pPr>
        <w:spacing w:before="100" w:beforeAutospacing="1" w:after="100" w:afterAutospacing="1" w:line="240" w:lineRule="auto"/>
        <w:outlineLvl w:val="0"/>
        <w:rPr>
          <w:rFonts w:ascii="Times New Roman" w:eastAsia="Times New Roman" w:hAnsi="Times New Roman" w:cs="Times New Roman"/>
          <w:sz w:val="12"/>
          <w:szCs w:val="12"/>
          <w:lang w:eastAsia="cs-CZ"/>
        </w:rPr>
      </w:pPr>
    </w:p>
    <w:p w:rsidR="00B43238" w:rsidRPr="00CB542D" w:rsidRDefault="00B43238" w:rsidP="00B43238">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Hodnocení</w:t>
      </w:r>
    </w:p>
    <w:p w:rsidR="005F7FE9" w:rsidRPr="005F7FE9" w:rsidRDefault="00233627" w:rsidP="00362538">
      <w:pPr>
        <w:pStyle w:val="Normlnweb"/>
        <w:rPr>
          <w:color w:val="0070C0"/>
        </w:rPr>
      </w:pPr>
      <w:hyperlink r:id="rId4" w:tgtFrame="_blank" w:history="1">
        <w:r w:rsidR="00B43238">
          <w:rPr>
            <w:rStyle w:val="Hypertextovodkaz"/>
          </w:rPr>
          <w:t>http://polabinychess.eu/view.php?cisloclanku=2014060001</w:t>
        </w:r>
      </w:hyperlink>
      <w:r w:rsidR="00362538">
        <w:t xml:space="preserve">    </w:t>
      </w:r>
      <w:r w:rsidR="00B43238">
        <w:br/>
      </w:r>
      <w:hyperlink r:id="rId5" w:tgtFrame="_blank" w:history="1">
        <w:r w:rsidR="00B43238">
          <w:rPr>
            <w:rStyle w:val="Hypertextovodkaz"/>
          </w:rPr>
          <w:t>http://www.sachyvlasim.cz/</w:t>
        </w:r>
      </w:hyperlink>
      <w:r w:rsidR="00362538">
        <w:t xml:space="preserve">    </w:t>
      </w:r>
      <w:r w:rsidR="00B43238">
        <w:br/>
      </w:r>
      <w:hyperlink r:id="rId6" w:tgtFrame="_blank" w:history="1">
        <w:r w:rsidR="00B43238">
          <w:rPr>
            <w:rStyle w:val="Hypertextovodkaz"/>
          </w:rPr>
          <w:t>https://plus.google.com/photos/103403276147897157154/albums/6019978675757854769?sort=1</w:t>
        </w:r>
      </w:hyperlink>
      <w:r w:rsidR="00362538">
        <w:t xml:space="preserve">                 Fotky z Rakovníka od pana Václava Pokorného</w:t>
      </w:r>
      <w:r w:rsidR="00C75685">
        <w:t xml:space="preserve"> a Pavel </w:t>
      </w:r>
      <w:proofErr w:type="spellStart"/>
      <w:r w:rsidR="00C75685">
        <w:t>Chrz</w:t>
      </w:r>
      <w:proofErr w:type="spellEnd"/>
      <w:r w:rsidR="00C75685">
        <w:t xml:space="preserve"> z Ústí nad Labem se také pochlubil:</w:t>
      </w:r>
      <w:r w:rsidR="00362538">
        <w:t xml:space="preserve"> </w:t>
      </w:r>
      <w:hyperlink r:id="rId7" w:tgtFrame="_blank" w:history="1">
        <w:r w:rsidR="00362538">
          <w:rPr>
            <w:rStyle w:val="Hypertextovodkaz"/>
          </w:rPr>
          <w:t>http://sachyrakovnik.rajce.idnes.cz/Sec_-_MCR_druzstev_starsich_zaku_-_rapid_-_31.5.-1.6.2014/</w:t>
        </w:r>
      </w:hyperlink>
      <w:r w:rsidR="00C75685">
        <w:t xml:space="preserve">  </w:t>
      </w:r>
      <w:hyperlink r:id="rId8" w:tgtFrame="_blank" w:history="1">
        <w:r w:rsidR="00C75685">
          <w:rPr>
            <w:rStyle w:val="Hypertextovodkaz"/>
            <w:rFonts w:ascii="Calibri" w:hAnsi="Calibri"/>
            <w:sz w:val="22"/>
            <w:szCs w:val="22"/>
          </w:rPr>
          <w:t>http://www.ukss.cz/sezona/2014-2015/fotoreport-52-zaje-ic-moste-t-t-sn-pod-stupn-mi-v-t-z-st-t-in-ct</w:t>
        </w:r>
      </w:hyperlink>
      <w:r w:rsidR="005F7FE9">
        <w:t xml:space="preserve"> </w:t>
      </w:r>
      <w:r w:rsidR="005F7FE9" w:rsidRPr="005F7FE9">
        <w:rPr>
          <w:color w:val="0070C0"/>
          <w:u w:val="single"/>
        </w:rPr>
        <w:t>http://www.nss.cz/dvaapadesate-zajecice</w:t>
      </w:r>
    </w:p>
    <w:p w:rsidR="0088720F" w:rsidRDefault="00FF5772" w:rsidP="00AE46A4">
      <w:pPr>
        <w:pStyle w:val="Normlnweb"/>
      </w:pPr>
      <w:r>
        <w:lastRenderedPageBreak/>
        <w:t xml:space="preserve">    </w:t>
      </w:r>
      <w:r w:rsidR="0088720F">
        <w:t xml:space="preserve">Z poloviny se obměnil tým pořadatelů. Dlouhodobě nemocného </w:t>
      </w:r>
      <w:r>
        <w:t xml:space="preserve">ing. </w:t>
      </w:r>
      <w:r w:rsidR="0088720F">
        <w:t xml:space="preserve">Jiřího </w:t>
      </w:r>
      <w:proofErr w:type="spellStart"/>
      <w:r w:rsidR="0088720F">
        <w:t>Česenka</w:t>
      </w:r>
      <w:proofErr w:type="spellEnd"/>
      <w:r w:rsidR="0088720F">
        <w:t xml:space="preserve"> nahradil jeho bratr </w:t>
      </w:r>
      <w:r>
        <w:t xml:space="preserve">ing. </w:t>
      </w:r>
      <w:r w:rsidR="0088720F">
        <w:t>Vladimír</w:t>
      </w:r>
      <w:r>
        <w:t xml:space="preserve"> </w:t>
      </w:r>
      <w:proofErr w:type="spellStart"/>
      <w:r>
        <w:t>Česenek</w:t>
      </w:r>
      <w:proofErr w:type="spellEnd"/>
      <w:r w:rsidR="0088720F">
        <w:t xml:space="preserve">. Oba dva v prvních ročnících hráli za TJ Sokol Zaječice, Jiří byl </w:t>
      </w:r>
      <w:r>
        <w:t xml:space="preserve">již </w:t>
      </w:r>
      <w:r w:rsidR="0088720F">
        <w:t xml:space="preserve">od svých 18. let hospodářem turnaje a od roku 2000 (po přestěhování turnaje na Seč) ředitelem. </w:t>
      </w:r>
      <w:r>
        <w:t xml:space="preserve">Ing. Blanka </w:t>
      </w:r>
      <w:proofErr w:type="spellStart"/>
      <w:r>
        <w:t>Česenková</w:t>
      </w:r>
      <w:proofErr w:type="spellEnd"/>
      <w:r>
        <w:t xml:space="preserve"> se ujala přijímání přihlášek a zajistila stravování, ubytování </w:t>
      </w:r>
      <w:r w:rsidR="00A00ADC">
        <w:t>i</w:t>
      </w:r>
      <w:r>
        <w:t xml:space="preserve"> dopravu. Petra Vlasáková (v roce 1978 hrála za ODPM Chrudim a výkonem 8/8 přispěla k prvenství) se ujala financí a vydávání potvrzení.</w:t>
      </w:r>
      <w:r w:rsidR="00DF51FB">
        <w:t xml:space="preserve"> Jiří Hájek měl na starosti šachový materiál a věcné ceny.</w:t>
      </w:r>
    </w:p>
    <w:p w:rsidR="00FF5772" w:rsidRDefault="00A00ADC" w:rsidP="00AE46A4">
      <w:pPr>
        <w:pStyle w:val="Normlnweb"/>
      </w:pPr>
      <w:r>
        <w:t xml:space="preserve">    </w:t>
      </w:r>
      <w:r w:rsidR="00FF5772">
        <w:t xml:space="preserve">V týmu rozhodčích zůstal FA Mgr. Miroslav Hurta (jasná jednička) a ÚR Jaroslav Hájek. Dětskou jídelnu měla pod patronací Jana </w:t>
      </w:r>
      <w:proofErr w:type="spellStart"/>
      <w:r w:rsidR="00FF5772">
        <w:t>Londinová</w:t>
      </w:r>
      <w:proofErr w:type="spellEnd"/>
      <w:r w:rsidR="00FF5772">
        <w:t xml:space="preserve"> z</w:t>
      </w:r>
      <w:r w:rsidR="008A5254">
        <w:t> </w:t>
      </w:r>
      <w:r w:rsidR="00FF5772">
        <w:t>Hlinska</w:t>
      </w:r>
      <w:r w:rsidR="008A5254">
        <w:t xml:space="preserve"> a</w:t>
      </w:r>
      <w:r w:rsidR="00FF5772">
        <w:t xml:space="preserve"> VS Chrudim OPEN </w:t>
      </w:r>
      <w:proofErr w:type="spellStart"/>
      <w:r w:rsidR="00FF5772">
        <w:t>Zbigniew</w:t>
      </w:r>
      <w:proofErr w:type="spellEnd"/>
      <w:r w:rsidR="00FF5772">
        <w:t xml:space="preserve"> </w:t>
      </w:r>
      <w:proofErr w:type="spellStart"/>
      <w:r w:rsidR="00FF5772">
        <w:t>Niemiec</w:t>
      </w:r>
      <w:proofErr w:type="spellEnd"/>
      <w:r w:rsidR="00FF5772">
        <w:t xml:space="preserve"> z </w:t>
      </w:r>
      <w:proofErr w:type="spellStart"/>
      <w:r w:rsidR="00FF5772">
        <w:t>Wroclawi</w:t>
      </w:r>
      <w:proofErr w:type="spellEnd"/>
      <w:r w:rsidR="00FF5772">
        <w:t>. Nakonec v neděli, místo Jaroslava Hájka narychlo zaskočil ing. Zdeněk Fiala ze Světlé nad Sázavou.</w:t>
      </w:r>
      <w:r>
        <w:t xml:space="preserve"> Všichni jsou to velmi zkušení rozhodčí, kteří tu měli své svěřence.</w:t>
      </w:r>
    </w:p>
    <w:p w:rsidR="00A00ADC" w:rsidRDefault="00A00ADC" w:rsidP="00AE46A4">
      <w:pPr>
        <w:pStyle w:val="Normlnweb"/>
      </w:pPr>
      <w:r>
        <w:t xml:space="preserve">    Zahájení bylo krátké, ale působivé. Sestry Vlasákovy čistě zaz</w:t>
      </w:r>
      <w:r w:rsidR="00116B33">
        <w:t>p</w:t>
      </w:r>
      <w:r>
        <w:t>ívaly hymnu a po</w:t>
      </w:r>
      <w:r w:rsidR="00177801">
        <w:t xml:space="preserve"> </w:t>
      </w:r>
      <w:r>
        <w:t>té</w:t>
      </w:r>
      <w:r w:rsidR="00177801">
        <w:t xml:space="preserve"> dostal prostor</w:t>
      </w:r>
      <w:r>
        <w:t xml:space="preserve"> na pár vět ředitel turnaje, který všechny hosty přivítal. Předseda KM ŠSČR, ing. Jiří Havlíček z Českých Budějovic, </w:t>
      </w:r>
      <w:r w:rsidR="00260CC8">
        <w:t>přijel</w:t>
      </w:r>
      <w:r>
        <w:t xml:space="preserve"> již po </w:t>
      </w:r>
      <w:r w:rsidR="00260CC8">
        <w:t>osmé</w:t>
      </w:r>
      <w:r>
        <w:t xml:space="preserve"> a tak</w:t>
      </w:r>
      <w:r w:rsidR="00260CC8">
        <w:t xml:space="preserve"> mohl hovořit zasvěceně. K překvapení všech přítomných se na pódiu objevilo osm cyklistů v bílých dresech, všichni přijeli až z Brna pozdravit náš turnaj. Jejich „žlutý trikot“ ing. Vlastimil Chládek přivezl hodnotné věcné ceny a všem připomněl, jak jsou šachy krásná hra.</w:t>
      </w:r>
    </w:p>
    <w:p w:rsidR="00260CC8" w:rsidRDefault="00260CC8" w:rsidP="00AE46A4">
      <w:pPr>
        <w:pStyle w:val="Normlnweb"/>
      </w:pPr>
      <w:r>
        <w:t xml:space="preserve">    Všechna přihlášená družstva přijela včas a tak Mirek Hurta již v 9,30 měl vše v počítači a </w:t>
      </w:r>
      <w:proofErr w:type="spellStart"/>
      <w:r>
        <w:t>nalosováno</w:t>
      </w:r>
      <w:proofErr w:type="spellEnd"/>
      <w:r>
        <w:t xml:space="preserve"> první kolo. Dařilo se po oba dva dny a tak časový plán byl téměř na minutu dodržován. Dokonce tak, že vyhlášení vítězů dvojic začalo nedopatřením o 15 minut dříve, za což se omlouváme.</w:t>
      </w:r>
    </w:p>
    <w:p w:rsidR="00DF51FB" w:rsidRDefault="00260CC8" w:rsidP="00AE46A4">
      <w:pPr>
        <w:pStyle w:val="Normlnweb"/>
      </w:pPr>
      <w:r>
        <w:t xml:space="preserve">    Pořadatelé (doplňuji </w:t>
      </w:r>
      <w:r w:rsidR="00DF51FB">
        <w:t xml:space="preserve">další: Zdeňka Havlová, Josef </w:t>
      </w:r>
      <w:proofErr w:type="spellStart"/>
      <w:r w:rsidR="00DF51FB">
        <w:t>Vařejčko</w:t>
      </w:r>
      <w:proofErr w:type="spellEnd"/>
      <w:r w:rsidR="00DF51FB">
        <w:t>, Pavla Samková, Šárka Hromádková, Lukáš Hájek) připravili hrací sály a po turnaji zase všechno uklidili. Děkujeme vedoucím družstev, nebyl žádný problém s hlukem na sálech, dokonce ani šachové hodiny nebylo nutné znovu nastavov</w:t>
      </w:r>
      <w:r w:rsidR="00177801">
        <w:t>at. Prostě parádní spolupráce. Již potřetí se konalo v</w:t>
      </w:r>
      <w:r w:rsidR="00DF51FB">
        <w:t xml:space="preserve">ečerní posezení </w:t>
      </w:r>
      <w:r w:rsidR="008A5254">
        <w:t xml:space="preserve">pořadatelů s vedoucími družstev </w:t>
      </w:r>
      <w:r w:rsidR="00DF51FB">
        <w:t>při víně z </w:t>
      </w:r>
      <w:proofErr w:type="spellStart"/>
      <w:r w:rsidR="00DF51FB">
        <w:t>Boršic</w:t>
      </w:r>
      <w:proofErr w:type="spellEnd"/>
      <w:r w:rsidR="00DF51FB">
        <w:t xml:space="preserve"> (dovezl vedoucí Starého Města</w:t>
      </w:r>
      <w:r w:rsidR="008A5254">
        <w:t xml:space="preserve"> za 1450,-Kč</w:t>
      </w:r>
      <w:r w:rsidR="00DF51FB">
        <w:t>)</w:t>
      </w:r>
      <w:r w:rsidR="00177801">
        <w:t>. A</w:t>
      </w:r>
      <w:r w:rsidR="00DF51FB">
        <w:t xml:space="preserve"> vydařilo</w:t>
      </w:r>
      <w:r w:rsidR="00177801">
        <w:t xml:space="preserve"> se</w:t>
      </w:r>
      <w:r w:rsidR="00DF51FB">
        <w:t xml:space="preserve"> nad očekávání. Dokonce pan </w:t>
      </w:r>
      <w:r w:rsidR="007775D0">
        <w:t xml:space="preserve">Miloslav </w:t>
      </w:r>
      <w:proofErr w:type="spellStart"/>
      <w:r w:rsidR="00DF51FB">
        <w:t>Kušta</w:t>
      </w:r>
      <w:proofErr w:type="spellEnd"/>
      <w:r w:rsidR="00DF51FB">
        <w:t xml:space="preserve">, </w:t>
      </w:r>
      <w:r w:rsidR="007775D0">
        <w:t>provozní ředitel</w:t>
      </w:r>
      <w:r w:rsidR="00DF51FB">
        <w:t xml:space="preserve"> (otec našeho TOP sponzora), </w:t>
      </w:r>
      <w:r w:rsidR="00177801">
        <w:t>přišel</w:t>
      </w:r>
      <w:r w:rsidR="00DF51FB">
        <w:t xml:space="preserve"> všechny </w:t>
      </w:r>
      <w:r w:rsidR="008A5254">
        <w:t xml:space="preserve">přítomné </w:t>
      </w:r>
      <w:r w:rsidR="00863BC4">
        <w:t>pozdravit</w:t>
      </w:r>
      <w:r w:rsidR="00DF51FB">
        <w:t>.</w:t>
      </w:r>
    </w:p>
    <w:p w:rsidR="00D442FE" w:rsidRDefault="00D442FE" w:rsidP="00AE46A4">
      <w:pPr>
        <w:pStyle w:val="Normlnweb"/>
      </w:pPr>
      <w:r>
        <w:t xml:space="preserve">    Junior Centrum ještě nemá svého majitele a tak je nutno prominout to, že zatéká střechou, že sruby potřebují opravu. Přece nikdo nebude investovat do cizího, zatím státního. Třeba již příští rok se dočkáme, sami jsme zvědaví, jak to dopadne, kdo slíbí vložit miliony do velikého areálu. Ten je přitom pro náš turnaj velice vhodný. Je uprostřed ČR, jsou tu prostorné hrací sály, perfektní stravování a děti si mohou po partii vyběhnout do krásné přírody Železných hor.</w:t>
      </w:r>
      <w:r w:rsidR="007775D0">
        <w:t xml:space="preserve"> Nesmím zapomenout na ochotný personál, již 15 let s námi spolupracuje paní Mgr. Miroslava Drábková.</w:t>
      </w:r>
    </w:p>
    <w:p w:rsidR="00C703A9" w:rsidRDefault="00D442FE" w:rsidP="00AE46A4">
      <w:pPr>
        <w:pStyle w:val="Normlnweb"/>
      </w:pPr>
      <w:r>
        <w:t xml:space="preserve">    Poté, co polovina hotelu byla přestavěna na péči o seniory, máme nedostatek lůžek v areálu. Blanka </w:t>
      </w:r>
      <w:proofErr w:type="spellStart"/>
      <w:r>
        <w:t>Česenková</w:t>
      </w:r>
      <w:proofErr w:type="spellEnd"/>
      <w:r>
        <w:t xml:space="preserve"> se snažila vyhovět všem, ale to zkrátka nešlo. Přitom letos si vedoucí chválili kemp U letadla, alespoň ti, co bydleli ve zděné budově. </w:t>
      </w:r>
      <w:r w:rsidR="007775D0">
        <w:t>Nakonec poděkování panu Jaroslavu P</w:t>
      </w:r>
      <w:r w:rsidR="00EA27BB">
        <w:t>ý</w:t>
      </w:r>
      <w:r w:rsidR="007775D0">
        <w:t>chovi do Vlašimi za rychlý odvoz do Chrudimi a hodně krásných fotografií.</w:t>
      </w:r>
    </w:p>
    <w:p w:rsidR="005A0236" w:rsidRDefault="005A0236" w:rsidP="00AE46A4">
      <w:pPr>
        <w:pStyle w:val="Normlnweb"/>
      </w:pPr>
      <w:r>
        <w:t xml:space="preserve">    Věcné ceny dostali všichni v turnaji VS Chrudim OPEN (</w:t>
      </w:r>
      <w:r w:rsidR="00A16F91">
        <w:t>96</w:t>
      </w:r>
      <w:r>
        <w:t xml:space="preserve"> hráčů a hráček). Dále všichni hráči i vedoucí prvních 30 ti družstev v turnaji Omega plus OPEN (210). Když připočteme poháry, medaile, darované knihy a pamětní tužky, jsme u čísla přes </w:t>
      </w:r>
      <w:r w:rsidR="00A16F91">
        <w:t>30</w:t>
      </w:r>
      <w:r>
        <w:t>.000,-Kč. Diplomy pro všechna družstva příští rok budou i s podpisem.</w:t>
      </w:r>
    </w:p>
    <w:p w:rsidR="00C703A9" w:rsidRDefault="00C703A9" w:rsidP="00AE46A4">
      <w:pPr>
        <w:pStyle w:val="Normlnweb"/>
      </w:pPr>
      <w:r>
        <w:t xml:space="preserve">    Dostal jsem pochvalu za dokonalou prezentaci výsledků všech uplynulých ročníků turnaje. Někteří vedoucí se tam našli i s dosaženými body. Připomínám, že vše máme dokumentováno i na našich stránkách, které udržuje vnuk Michal Mašek:</w:t>
      </w:r>
      <w:r w:rsidR="007775D0">
        <w:t xml:space="preserve"> </w:t>
      </w:r>
      <w:hyperlink r:id="rId9" w:history="1">
        <w:r w:rsidRPr="00F9367F">
          <w:rPr>
            <w:rStyle w:val="Hypertextovodkaz"/>
          </w:rPr>
          <w:t>http://zajecice.chesspce.cz/</w:t>
        </w:r>
      </w:hyperlink>
      <w:r>
        <w:t xml:space="preserve">   </w:t>
      </w:r>
    </w:p>
    <w:p w:rsidR="00C703A9" w:rsidRDefault="00C703A9" w:rsidP="00AE46A4">
      <w:pPr>
        <w:pStyle w:val="Normlnweb"/>
      </w:pPr>
      <w:r>
        <w:t xml:space="preserve">Stránky ŠSČR: </w:t>
      </w:r>
      <w:r w:rsidRPr="00C703A9">
        <w:rPr>
          <w:color w:val="0070C0"/>
          <w:u w:val="single"/>
        </w:rPr>
        <w:t>http://www.chess.cz/www/mladez/souteze/druzstva/zajecice.html</w:t>
      </w:r>
    </w:p>
    <w:p w:rsidR="006D233E" w:rsidRDefault="00C703A9" w:rsidP="00AE46A4">
      <w:pPr>
        <w:pStyle w:val="Normlnweb"/>
      </w:pPr>
      <w:r>
        <w:t xml:space="preserve">    </w:t>
      </w:r>
      <w:r w:rsidR="00B43238">
        <w:t xml:space="preserve">Budu rád za připomínky k letošnímu festivalu i náměty na zlepšení pro 53. </w:t>
      </w:r>
      <w:r w:rsidR="000F296C">
        <w:t xml:space="preserve">Šachové </w:t>
      </w:r>
      <w:r w:rsidR="00B43238">
        <w:t xml:space="preserve">Zaječice, </w:t>
      </w:r>
      <w:r w:rsidR="00A16F91">
        <w:t xml:space="preserve">které budou </w:t>
      </w:r>
      <w:r w:rsidR="00B43238">
        <w:t>30. -</w:t>
      </w:r>
      <w:r w:rsidR="00A00ADC">
        <w:t xml:space="preserve"> </w:t>
      </w:r>
      <w:r w:rsidR="00B43238">
        <w:t>31. 5. 2015.</w:t>
      </w:r>
      <w:r>
        <w:t xml:space="preserve"> Zítra dopracuji pořadí oddílů za posledních 10 let a objeví se na našich stránkách.</w:t>
      </w:r>
    </w:p>
    <w:p w:rsidR="00362538" w:rsidRDefault="00C64323" w:rsidP="00AE46A4">
      <w:pPr>
        <w:pStyle w:val="Normlnweb"/>
      </w:pPr>
      <w:r>
        <w:t xml:space="preserve">V Chrudimi </w:t>
      </w:r>
      <w:r w:rsidR="007A0C8E">
        <w:t>2</w:t>
      </w:r>
      <w:r>
        <w:t>. 6. 201</w:t>
      </w:r>
      <w:r w:rsidR="007A0C8E">
        <w:t>4</w:t>
      </w:r>
      <w:r>
        <w:t xml:space="preserve"> Jaroslav Hájek</w:t>
      </w:r>
    </w:p>
    <w:sectPr w:rsidR="00362538" w:rsidSect="006840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C60A17"/>
    <w:rsid w:val="000F296C"/>
    <w:rsid w:val="00106577"/>
    <w:rsid w:val="00116B33"/>
    <w:rsid w:val="00177801"/>
    <w:rsid w:val="00181BE6"/>
    <w:rsid w:val="00214233"/>
    <w:rsid w:val="00233627"/>
    <w:rsid w:val="0023478E"/>
    <w:rsid w:val="002562AC"/>
    <w:rsid w:val="00260CC8"/>
    <w:rsid w:val="00261D71"/>
    <w:rsid w:val="003557AF"/>
    <w:rsid w:val="00362538"/>
    <w:rsid w:val="00397D09"/>
    <w:rsid w:val="004C16F6"/>
    <w:rsid w:val="0051492A"/>
    <w:rsid w:val="005A0236"/>
    <w:rsid w:val="005F7FE9"/>
    <w:rsid w:val="006826D6"/>
    <w:rsid w:val="00684039"/>
    <w:rsid w:val="006876DA"/>
    <w:rsid w:val="006D233E"/>
    <w:rsid w:val="006E03C8"/>
    <w:rsid w:val="006F1E37"/>
    <w:rsid w:val="007775D0"/>
    <w:rsid w:val="00782F47"/>
    <w:rsid w:val="007A0C8E"/>
    <w:rsid w:val="008044DD"/>
    <w:rsid w:val="00863BC4"/>
    <w:rsid w:val="0088720F"/>
    <w:rsid w:val="008A5254"/>
    <w:rsid w:val="008C1908"/>
    <w:rsid w:val="008C3801"/>
    <w:rsid w:val="008E37C5"/>
    <w:rsid w:val="009448FD"/>
    <w:rsid w:val="00976A3F"/>
    <w:rsid w:val="00A00ADC"/>
    <w:rsid w:val="00A16F91"/>
    <w:rsid w:val="00A207D2"/>
    <w:rsid w:val="00A27AC8"/>
    <w:rsid w:val="00A31FAC"/>
    <w:rsid w:val="00AD18F2"/>
    <w:rsid w:val="00AE46A4"/>
    <w:rsid w:val="00B43238"/>
    <w:rsid w:val="00BC58B0"/>
    <w:rsid w:val="00C60A17"/>
    <w:rsid w:val="00C64323"/>
    <w:rsid w:val="00C703A9"/>
    <w:rsid w:val="00C75685"/>
    <w:rsid w:val="00CA324A"/>
    <w:rsid w:val="00CB542D"/>
    <w:rsid w:val="00CC449A"/>
    <w:rsid w:val="00D442FE"/>
    <w:rsid w:val="00D62814"/>
    <w:rsid w:val="00DF51FB"/>
    <w:rsid w:val="00E372F9"/>
    <w:rsid w:val="00E625F2"/>
    <w:rsid w:val="00EA27BB"/>
    <w:rsid w:val="00F204CE"/>
    <w:rsid w:val="00F9056C"/>
    <w:rsid w:val="00FF5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D09"/>
  </w:style>
  <w:style w:type="paragraph" w:styleId="Nadpis1">
    <w:name w:val="heading 1"/>
    <w:basedOn w:val="Normln"/>
    <w:link w:val="Nadpis1Char"/>
    <w:uiPriority w:val="9"/>
    <w:qFormat/>
    <w:rsid w:val="00C60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C60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0A17"/>
    <w:rPr>
      <w:rFonts w:ascii="Times New Roman" w:eastAsia="Times New Roman" w:hAnsi="Times New Roman" w:cs="Times New Roman"/>
      <w:b/>
      <w:bCs/>
      <w:kern w:val="36"/>
      <w:sz w:val="48"/>
      <w:szCs w:val="48"/>
      <w:lang w:eastAsia="cs-CZ"/>
    </w:rPr>
  </w:style>
  <w:style w:type="character" w:customStyle="1" w:styleId="date">
    <w:name w:val="date"/>
    <w:basedOn w:val="Standardnpsmoodstavce"/>
    <w:rsid w:val="00C60A17"/>
  </w:style>
  <w:style w:type="character" w:customStyle="1" w:styleId="cat">
    <w:name w:val="cat"/>
    <w:basedOn w:val="Standardnpsmoodstavce"/>
    <w:rsid w:val="00C60A17"/>
  </w:style>
  <w:style w:type="character" w:styleId="Hypertextovodkaz">
    <w:name w:val="Hyperlink"/>
    <w:basedOn w:val="Standardnpsmoodstavce"/>
    <w:uiPriority w:val="99"/>
    <w:unhideWhenUsed/>
    <w:rsid w:val="00C60A17"/>
    <w:rPr>
      <w:color w:val="0000FF"/>
      <w:u w:val="single"/>
    </w:rPr>
  </w:style>
  <w:style w:type="paragraph" w:customStyle="1" w:styleId="uvodnik">
    <w:name w:val="uvodnik"/>
    <w:basedOn w:val="Normln"/>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C60A1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7905273">
      <w:bodyDiv w:val="1"/>
      <w:marLeft w:val="0"/>
      <w:marRight w:val="0"/>
      <w:marTop w:val="0"/>
      <w:marBottom w:val="0"/>
      <w:divBdr>
        <w:top w:val="none" w:sz="0" w:space="0" w:color="auto"/>
        <w:left w:val="none" w:sz="0" w:space="0" w:color="auto"/>
        <w:bottom w:val="none" w:sz="0" w:space="0" w:color="auto"/>
        <w:right w:val="none" w:sz="0" w:space="0" w:color="auto"/>
      </w:divBdr>
      <w:divsChild>
        <w:div w:id="704057899">
          <w:marLeft w:val="0"/>
          <w:marRight w:val="0"/>
          <w:marTop w:val="0"/>
          <w:marBottom w:val="153"/>
          <w:divBdr>
            <w:top w:val="none" w:sz="0" w:space="0" w:color="auto"/>
            <w:left w:val="none" w:sz="0" w:space="0" w:color="auto"/>
            <w:bottom w:val="none" w:sz="0" w:space="0" w:color="auto"/>
            <w:right w:val="none" w:sz="0" w:space="0" w:color="auto"/>
          </w:divBdr>
        </w:div>
      </w:divsChild>
    </w:div>
    <w:div w:id="403070517">
      <w:bodyDiv w:val="1"/>
      <w:marLeft w:val="0"/>
      <w:marRight w:val="0"/>
      <w:marTop w:val="0"/>
      <w:marBottom w:val="0"/>
      <w:divBdr>
        <w:top w:val="none" w:sz="0" w:space="0" w:color="auto"/>
        <w:left w:val="none" w:sz="0" w:space="0" w:color="auto"/>
        <w:bottom w:val="none" w:sz="0" w:space="0" w:color="auto"/>
        <w:right w:val="none" w:sz="0" w:space="0" w:color="auto"/>
      </w:divBdr>
      <w:divsChild>
        <w:div w:id="2033723159">
          <w:marLeft w:val="0"/>
          <w:marRight w:val="0"/>
          <w:marTop w:val="0"/>
          <w:marBottom w:val="153"/>
          <w:divBdr>
            <w:top w:val="none" w:sz="0" w:space="0" w:color="auto"/>
            <w:left w:val="none" w:sz="0" w:space="0" w:color="auto"/>
            <w:bottom w:val="none" w:sz="0" w:space="0" w:color="auto"/>
            <w:right w:val="none" w:sz="0" w:space="0" w:color="auto"/>
          </w:divBdr>
        </w:div>
        <w:div w:id="782462133">
          <w:marLeft w:val="0"/>
          <w:marRight w:val="0"/>
          <w:marTop w:val="0"/>
          <w:marBottom w:val="153"/>
          <w:divBdr>
            <w:top w:val="none" w:sz="0" w:space="0" w:color="auto"/>
            <w:left w:val="none" w:sz="0" w:space="0" w:color="auto"/>
            <w:bottom w:val="none" w:sz="0" w:space="0" w:color="auto"/>
            <w:right w:val="none" w:sz="0" w:space="0" w:color="auto"/>
          </w:divBdr>
        </w:div>
        <w:div w:id="2146119114">
          <w:marLeft w:val="0"/>
          <w:marRight w:val="0"/>
          <w:marTop w:val="0"/>
          <w:marBottom w:val="153"/>
          <w:divBdr>
            <w:top w:val="none" w:sz="0" w:space="0" w:color="auto"/>
            <w:left w:val="none" w:sz="0" w:space="0" w:color="auto"/>
            <w:bottom w:val="none" w:sz="0" w:space="0" w:color="auto"/>
            <w:right w:val="none" w:sz="0" w:space="0" w:color="auto"/>
          </w:divBdr>
        </w:div>
        <w:div w:id="1015108458">
          <w:marLeft w:val="0"/>
          <w:marRight w:val="0"/>
          <w:marTop w:val="0"/>
          <w:marBottom w:val="153"/>
          <w:divBdr>
            <w:top w:val="none" w:sz="0" w:space="0" w:color="auto"/>
            <w:left w:val="none" w:sz="0" w:space="0" w:color="auto"/>
            <w:bottom w:val="none" w:sz="0" w:space="0" w:color="auto"/>
            <w:right w:val="none" w:sz="0" w:space="0" w:color="auto"/>
          </w:divBdr>
        </w:div>
      </w:divsChild>
    </w:div>
    <w:div w:id="1505591213">
      <w:bodyDiv w:val="1"/>
      <w:marLeft w:val="0"/>
      <w:marRight w:val="0"/>
      <w:marTop w:val="0"/>
      <w:marBottom w:val="0"/>
      <w:divBdr>
        <w:top w:val="none" w:sz="0" w:space="0" w:color="auto"/>
        <w:left w:val="none" w:sz="0" w:space="0" w:color="auto"/>
        <w:bottom w:val="none" w:sz="0" w:space="0" w:color="auto"/>
        <w:right w:val="none" w:sz="0" w:space="0" w:color="auto"/>
      </w:divBdr>
      <w:divsChild>
        <w:div w:id="224608660">
          <w:marLeft w:val="0"/>
          <w:marRight w:val="0"/>
          <w:marTop w:val="0"/>
          <w:marBottom w:val="153"/>
          <w:divBdr>
            <w:top w:val="none" w:sz="0" w:space="0" w:color="auto"/>
            <w:left w:val="none" w:sz="0" w:space="0" w:color="auto"/>
            <w:bottom w:val="none" w:sz="0" w:space="0" w:color="auto"/>
            <w:right w:val="none" w:sz="0" w:space="0" w:color="auto"/>
          </w:divBdr>
        </w:div>
        <w:div w:id="1446122764">
          <w:marLeft w:val="0"/>
          <w:marRight w:val="0"/>
          <w:marTop w:val="0"/>
          <w:marBottom w:val="153"/>
          <w:divBdr>
            <w:top w:val="none" w:sz="0" w:space="0" w:color="auto"/>
            <w:left w:val="none" w:sz="0" w:space="0" w:color="auto"/>
            <w:bottom w:val="none" w:sz="0" w:space="0" w:color="auto"/>
            <w:right w:val="none" w:sz="0" w:space="0" w:color="auto"/>
          </w:divBdr>
        </w:div>
        <w:div w:id="1780952223">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s.cz/sezona/2014-2015/fotoreport-52-zaje-ic-moste-t-t-sn-pod-stupn-mi-v-t-z-st-t-in-ct" TargetMode="External"/><Relationship Id="rId3" Type="http://schemas.openxmlformats.org/officeDocument/2006/relationships/webSettings" Target="webSettings.xml"/><Relationship Id="rId7" Type="http://schemas.openxmlformats.org/officeDocument/2006/relationships/hyperlink" Target="http://sachyrakovnik.rajce.idnes.cz/Sec_-_MCR_druzstev_starsich_zaku_-_rapid_-_31.5.-1.6.2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google.com/photos/103403276147897157154/albums/6019978675757854769?sort=1" TargetMode="External"/><Relationship Id="rId11" Type="http://schemas.openxmlformats.org/officeDocument/2006/relationships/theme" Target="theme/theme1.xml"/><Relationship Id="rId5" Type="http://schemas.openxmlformats.org/officeDocument/2006/relationships/hyperlink" Target="http://www.sachyvlasim.cz/" TargetMode="External"/><Relationship Id="rId10" Type="http://schemas.openxmlformats.org/officeDocument/2006/relationships/fontTable" Target="fontTable.xml"/><Relationship Id="rId4" Type="http://schemas.openxmlformats.org/officeDocument/2006/relationships/hyperlink" Target="http://polabinychess.eu/view.php?cisloclanku=2014060001" TargetMode="External"/><Relationship Id="rId9" Type="http://schemas.openxmlformats.org/officeDocument/2006/relationships/hyperlink" Target="http://zajecice.chessp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1044</Words>
  <Characters>6162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2014-06-02T08:37:00Z</dcterms:created>
  <dcterms:modified xsi:type="dcterms:W3CDTF">2014-06-04T11:52:00Z</dcterms:modified>
</cp:coreProperties>
</file>